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9"/>
        <w:gridCol w:w="4803"/>
      </w:tblGrid>
      <w:tr w:rsidR="00CA4747" w:rsidRPr="00651F5B" w:rsidTr="001C1EDD">
        <w:trPr>
          <w:jc w:val="center"/>
        </w:trPr>
        <w:tc>
          <w:tcPr>
            <w:tcW w:w="9962" w:type="dxa"/>
            <w:gridSpan w:val="2"/>
          </w:tcPr>
          <w:p w:rsidR="00CA4747" w:rsidRPr="00651F5B" w:rsidRDefault="00CA4747" w:rsidP="00651F5B">
            <w:pPr>
              <w:spacing w:line="192" w:lineRule="auto"/>
              <w:rPr>
                <w:bCs/>
                <w:sz w:val="24"/>
                <w:szCs w:val="24"/>
                <w:lang w:val="sr-Cyrl-CS"/>
              </w:rPr>
            </w:pPr>
            <w:r w:rsidRPr="00651F5B">
              <w:rPr>
                <w:bCs/>
                <w:sz w:val="24"/>
                <w:szCs w:val="24"/>
                <w:lang w:val="sr-Cyrl-CS"/>
              </w:rPr>
              <w:t>Студијски програм</w:t>
            </w:r>
            <w:r w:rsidRPr="00651F5B">
              <w:rPr>
                <w:bCs/>
                <w:sz w:val="24"/>
                <w:szCs w:val="24"/>
              </w:rPr>
              <w:t xml:space="preserve">: </w:t>
            </w:r>
            <w:r w:rsidR="00666211" w:rsidRPr="00651F5B">
              <w:rPr>
                <w:b/>
                <w:sz w:val="24"/>
                <w:szCs w:val="24"/>
                <w:lang w:val="en-US"/>
              </w:rPr>
              <w:t>M</w:t>
            </w:r>
            <w:r w:rsidRPr="00651F5B">
              <w:rPr>
                <w:b/>
                <w:sz w:val="24"/>
                <w:szCs w:val="24"/>
                <w:lang w:val="sr-Cyrl-CS"/>
              </w:rPr>
              <w:t>ДМ</w:t>
            </w:r>
          </w:p>
        </w:tc>
      </w:tr>
      <w:tr w:rsidR="00CA4747" w:rsidRPr="00651F5B" w:rsidTr="001C1EDD">
        <w:trPr>
          <w:jc w:val="center"/>
        </w:trPr>
        <w:tc>
          <w:tcPr>
            <w:tcW w:w="9962" w:type="dxa"/>
            <w:gridSpan w:val="2"/>
          </w:tcPr>
          <w:p w:rsidR="00CA4747" w:rsidRPr="00651F5B" w:rsidRDefault="00CA4747" w:rsidP="00651F5B">
            <w:pPr>
              <w:spacing w:line="192" w:lineRule="auto"/>
              <w:rPr>
                <w:bCs/>
                <w:sz w:val="24"/>
                <w:szCs w:val="24"/>
              </w:rPr>
            </w:pPr>
            <w:r w:rsidRPr="00651F5B">
              <w:rPr>
                <w:sz w:val="24"/>
                <w:szCs w:val="24"/>
                <w:lang w:val="sr-Cyrl-CS"/>
              </w:rPr>
              <w:t xml:space="preserve">Врста </w:t>
            </w:r>
            <w:r w:rsidRPr="00651F5B">
              <w:rPr>
                <w:sz w:val="24"/>
                <w:szCs w:val="24"/>
                <w:lang w:val="ru-RU"/>
              </w:rPr>
              <w:t>и ниво студија:</w:t>
            </w:r>
            <w:r w:rsidRPr="00651F5B">
              <w:rPr>
                <w:sz w:val="24"/>
                <w:szCs w:val="24"/>
                <w:lang w:val="sr-Cyrl-CS"/>
              </w:rPr>
              <w:t xml:space="preserve"> </w:t>
            </w:r>
            <w:r w:rsidR="00666211" w:rsidRPr="00651F5B">
              <w:rPr>
                <w:b/>
                <w:sz w:val="24"/>
                <w:szCs w:val="24"/>
              </w:rPr>
              <w:t>Мастер</w:t>
            </w:r>
            <w:r w:rsidRPr="00651F5B">
              <w:rPr>
                <w:b/>
                <w:sz w:val="24"/>
                <w:szCs w:val="24"/>
                <w:lang w:val="sr-Cyrl-CS"/>
              </w:rPr>
              <w:t xml:space="preserve"> академске студије</w:t>
            </w:r>
          </w:p>
        </w:tc>
      </w:tr>
      <w:tr w:rsidR="00CA4747" w:rsidRPr="00651F5B" w:rsidTr="001C1EDD">
        <w:trPr>
          <w:jc w:val="center"/>
        </w:trPr>
        <w:tc>
          <w:tcPr>
            <w:tcW w:w="9962" w:type="dxa"/>
            <w:gridSpan w:val="2"/>
          </w:tcPr>
          <w:p w:rsidR="00CA4747" w:rsidRPr="00651F5B" w:rsidRDefault="00CA4747" w:rsidP="00651F5B">
            <w:pPr>
              <w:spacing w:line="192" w:lineRule="auto"/>
              <w:rPr>
                <w:bCs/>
                <w:sz w:val="24"/>
                <w:szCs w:val="24"/>
              </w:rPr>
            </w:pPr>
            <w:r w:rsidRPr="00651F5B">
              <w:rPr>
                <w:bCs/>
                <w:sz w:val="24"/>
                <w:szCs w:val="24"/>
                <w:lang w:val="sr-Cyrl-CS"/>
              </w:rPr>
              <w:t>Број ЕСПБ</w:t>
            </w:r>
            <w:r w:rsidRPr="00651F5B">
              <w:rPr>
                <w:bCs/>
                <w:sz w:val="24"/>
                <w:szCs w:val="24"/>
              </w:rPr>
              <w:t xml:space="preserve">: </w:t>
            </w:r>
            <w:r w:rsidR="00666211" w:rsidRPr="00651F5B">
              <w:rPr>
                <w:b/>
                <w:bCs/>
                <w:sz w:val="24"/>
                <w:szCs w:val="24"/>
              </w:rPr>
              <w:t>20</w:t>
            </w:r>
          </w:p>
        </w:tc>
      </w:tr>
      <w:tr w:rsidR="00CA4747" w:rsidRPr="00651F5B" w:rsidTr="001C1EDD">
        <w:trPr>
          <w:jc w:val="center"/>
        </w:trPr>
        <w:tc>
          <w:tcPr>
            <w:tcW w:w="9962" w:type="dxa"/>
            <w:gridSpan w:val="2"/>
          </w:tcPr>
          <w:p w:rsidR="00CA4747" w:rsidRPr="00651F5B" w:rsidRDefault="00CA4747" w:rsidP="00651F5B">
            <w:pPr>
              <w:spacing w:line="192" w:lineRule="auto"/>
              <w:rPr>
                <w:bCs/>
                <w:sz w:val="24"/>
                <w:szCs w:val="24"/>
                <w:lang w:val="sr-Cyrl-CS"/>
              </w:rPr>
            </w:pPr>
            <w:r w:rsidRPr="00651F5B">
              <w:rPr>
                <w:bCs/>
                <w:sz w:val="24"/>
                <w:szCs w:val="24"/>
                <w:lang w:val="sr-Cyrl-CS"/>
              </w:rPr>
              <w:t>Услов</w:t>
            </w:r>
            <w:r w:rsidRPr="00651F5B">
              <w:rPr>
                <w:bCs/>
                <w:sz w:val="24"/>
                <w:szCs w:val="24"/>
              </w:rPr>
              <w:t xml:space="preserve">: </w:t>
            </w:r>
            <w:r w:rsidRPr="00651F5B">
              <w:rPr>
                <w:b/>
                <w:bCs/>
                <w:sz w:val="24"/>
                <w:szCs w:val="24"/>
                <w:lang w:val="sr-Cyrl-CS"/>
              </w:rPr>
              <w:t>Положени сви испити предвиђени наставним планом</w:t>
            </w:r>
          </w:p>
        </w:tc>
      </w:tr>
      <w:tr w:rsidR="00CA4747" w:rsidRPr="00651F5B" w:rsidTr="001C1EDD">
        <w:trPr>
          <w:jc w:val="center"/>
        </w:trPr>
        <w:tc>
          <w:tcPr>
            <w:tcW w:w="9962" w:type="dxa"/>
            <w:gridSpan w:val="2"/>
          </w:tcPr>
          <w:p w:rsidR="00CA4747" w:rsidRPr="00651F5B" w:rsidRDefault="00CA4747" w:rsidP="00651F5B">
            <w:pPr>
              <w:spacing w:line="192" w:lineRule="auto"/>
              <w:rPr>
                <w:b/>
                <w:bCs/>
                <w:sz w:val="24"/>
                <w:szCs w:val="24"/>
              </w:rPr>
            </w:pPr>
            <w:r w:rsidRPr="00651F5B">
              <w:rPr>
                <w:b/>
                <w:bCs/>
                <w:sz w:val="24"/>
                <w:szCs w:val="24"/>
                <w:lang w:val="sr-Cyrl-CS"/>
              </w:rPr>
              <w:t xml:space="preserve">Циљеви </w:t>
            </w:r>
            <w:r w:rsidR="00666211" w:rsidRPr="00651F5B">
              <w:rPr>
                <w:b/>
                <w:bCs/>
                <w:sz w:val="24"/>
                <w:szCs w:val="24"/>
                <w:lang w:val="sr-Cyrl-CS"/>
              </w:rPr>
              <w:t>мастер</w:t>
            </w:r>
            <w:r w:rsidRPr="00651F5B">
              <w:rPr>
                <w:b/>
                <w:bCs/>
                <w:sz w:val="24"/>
                <w:szCs w:val="24"/>
                <w:lang w:val="sr-Cyrl-CS"/>
              </w:rPr>
              <w:t xml:space="preserve"> рада</w:t>
            </w:r>
            <w:r w:rsidRPr="00651F5B">
              <w:rPr>
                <w:b/>
                <w:bCs/>
                <w:sz w:val="24"/>
                <w:szCs w:val="24"/>
              </w:rPr>
              <w:t>:</w:t>
            </w:r>
            <w:r w:rsidRPr="00651F5B">
              <w:rPr>
                <w:b/>
                <w:bCs/>
                <w:sz w:val="24"/>
                <w:szCs w:val="24"/>
                <w:lang w:val="sr-Cyrl-CS"/>
              </w:rPr>
              <w:t xml:space="preserve"> </w:t>
            </w:r>
          </w:p>
          <w:p w:rsidR="00666211" w:rsidRPr="00651F5B" w:rsidRDefault="00666211" w:rsidP="00651F5B">
            <w:pPr>
              <w:spacing w:line="192" w:lineRule="auto"/>
              <w:jc w:val="both"/>
              <w:rPr>
                <w:sz w:val="24"/>
                <w:szCs w:val="24"/>
                <w:lang w:val="sr-Cyrl-CS"/>
              </w:rPr>
            </w:pPr>
            <w:r w:rsidRPr="00651F5B">
              <w:rPr>
                <w:sz w:val="24"/>
                <w:szCs w:val="24"/>
                <w:lang w:val="sr-Cyrl-CS"/>
              </w:rPr>
              <w:t>Мастер радом студент:</w:t>
            </w:r>
          </w:p>
          <w:p w:rsidR="00666211" w:rsidRPr="00651F5B" w:rsidRDefault="00666211" w:rsidP="00651F5B">
            <w:pPr>
              <w:numPr>
                <w:ilvl w:val="0"/>
                <w:numId w:val="1"/>
              </w:numPr>
              <w:spacing w:line="192" w:lineRule="auto"/>
              <w:jc w:val="both"/>
              <w:rPr>
                <w:sz w:val="24"/>
                <w:szCs w:val="24"/>
                <w:lang w:val="sr-Cyrl-CS"/>
              </w:rPr>
            </w:pPr>
            <w:r w:rsidRPr="00651F5B">
              <w:rPr>
                <w:sz w:val="24"/>
                <w:szCs w:val="24"/>
                <w:lang w:val="sr-Cyrl-CS"/>
              </w:rPr>
              <w:t>Интегрише и примењује стечена знања у решавању конкретних проблема унутар одређене научне области;</w:t>
            </w:r>
          </w:p>
          <w:p w:rsidR="00666211" w:rsidRPr="00651F5B" w:rsidRDefault="00666211" w:rsidP="00651F5B">
            <w:pPr>
              <w:numPr>
                <w:ilvl w:val="0"/>
                <w:numId w:val="1"/>
              </w:numPr>
              <w:spacing w:line="192" w:lineRule="auto"/>
              <w:jc w:val="both"/>
              <w:rPr>
                <w:sz w:val="24"/>
                <w:szCs w:val="24"/>
                <w:lang w:val="sr-Cyrl-CS"/>
              </w:rPr>
            </w:pPr>
            <w:r w:rsidRPr="00651F5B">
              <w:rPr>
                <w:sz w:val="24"/>
                <w:szCs w:val="24"/>
                <w:lang w:val="sr-Cyrl-CS"/>
              </w:rPr>
              <w:t>Показује да је у стању да изложи материју и кључне закључке стручној и широј јавности;</w:t>
            </w:r>
          </w:p>
          <w:p w:rsidR="00CA4747" w:rsidRPr="00651F5B" w:rsidRDefault="00666211" w:rsidP="00651F5B">
            <w:pPr>
              <w:numPr>
                <w:ilvl w:val="0"/>
                <w:numId w:val="1"/>
              </w:numPr>
              <w:spacing w:line="192" w:lineRule="auto"/>
              <w:jc w:val="both"/>
              <w:rPr>
                <w:sz w:val="24"/>
                <w:szCs w:val="24"/>
                <w:lang w:val="sr-Cyrl-CS"/>
              </w:rPr>
            </w:pPr>
            <w:r w:rsidRPr="00651F5B">
              <w:rPr>
                <w:sz w:val="24"/>
                <w:szCs w:val="24"/>
                <w:lang w:val="sr-Cyrl-CS"/>
              </w:rPr>
              <w:t xml:space="preserve">Показује да је овладао знањима и стекао компетенције потребне за самосталан рад у одређеној научној области и да је оспособљен за самосталан истраживачки и практичан рад. </w:t>
            </w:r>
          </w:p>
        </w:tc>
      </w:tr>
      <w:tr w:rsidR="00CA4747" w:rsidRPr="00651F5B" w:rsidTr="001C1EDD">
        <w:trPr>
          <w:jc w:val="center"/>
        </w:trPr>
        <w:tc>
          <w:tcPr>
            <w:tcW w:w="9962" w:type="dxa"/>
            <w:gridSpan w:val="2"/>
          </w:tcPr>
          <w:p w:rsidR="00CA4747" w:rsidRPr="00651F5B" w:rsidRDefault="00CA4747" w:rsidP="00651F5B">
            <w:pPr>
              <w:spacing w:line="192" w:lineRule="auto"/>
              <w:rPr>
                <w:b/>
                <w:bCs/>
                <w:sz w:val="24"/>
                <w:szCs w:val="24"/>
              </w:rPr>
            </w:pPr>
            <w:r w:rsidRPr="00651F5B">
              <w:rPr>
                <w:b/>
                <w:bCs/>
                <w:sz w:val="24"/>
                <w:szCs w:val="24"/>
                <w:lang w:val="ru-RU"/>
              </w:rPr>
              <w:t>Очекивани</w:t>
            </w:r>
            <w:r w:rsidRPr="00651F5B">
              <w:rPr>
                <w:b/>
                <w:bCs/>
                <w:sz w:val="24"/>
                <w:szCs w:val="24"/>
              </w:rPr>
              <w:t xml:space="preserve"> </w:t>
            </w:r>
            <w:r w:rsidRPr="00651F5B">
              <w:rPr>
                <w:b/>
                <w:bCs/>
                <w:sz w:val="24"/>
                <w:szCs w:val="24"/>
                <w:lang w:val="ru-RU"/>
              </w:rPr>
              <w:t>исходи</w:t>
            </w:r>
            <w:r w:rsidRPr="00651F5B">
              <w:rPr>
                <w:b/>
                <w:bCs/>
                <w:sz w:val="24"/>
                <w:szCs w:val="24"/>
              </w:rPr>
              <w:t xml:space="preserve">: </w:t>
            </w:r>
            <w:r w:rsidR="00651F5B">
              <w:rPr>
                <w:b/>
                <w:bCs/>
                <w:sz w:val="24"/>
                <w:szCs w:val="24"/>
              </w:rPr>
              <w:t xml:space="preserve"> </w:t>
            </w:r>
            <w:r w:rsidRPr="00651F5B">
              <w:rPr>
                <w:sz w:val="24"/>
                <w:szCs w:val="24"/>
                <w:lang w:eastAsia="en-US"/>
              </w:rPr>
              <w:t xml:space="preserve">Израдом и одбраном </w:t>
            </w:r>
            <w:r w:rsidR="004F1B44" w:rsidRPr="00651F5B">
              <w:rPr>
                <w:sz w:val="24"/>
                <w:szCs w:val="24"/>
                <w:lang w:eastAsia="en-US"/>
              </w:rPr>
              <w:t>мастер</w:t>
            </w:r>
            <w:r w:rsidRPr="00651F5B">
              <w:rPr>
                <w:sz w:val="24"/>
                <w:szCs w:val="24"/>
                <w:lang w:eastAsia="en-US"/>
              </w:rPr>
              <w:t xml:space="preserve"> рада студенти </w:t>
            </w:r>
            <w:r w:rsidRPr="00651F5B">
              <w:rPr>
                <w:sz w:val="24"/>
                <w:szCs w:val="24"/>
                <w:lang w:val="sr-Cyrl-CS" w:eastAsia="en-US"/>
              </w:rPr>
              <w:t>су</w:t>
            </w:r>
            <w:r w:rsidRPr="00651F5B">
              <w:rPr>
                <w:sz w:val="24"/>
                <w:szCs w:val="24"/>
                <w:lang w:eastAsia="en-US"/>
              </w:rPr>
              <w:t xml:space="preserve"> компетентни да решавају реалне проблеме из праксе као и да наставе </w:t>
            </w:r>
            <w:r w:rsidRPr="00651F5B">
              <w:rPr>
                <w:sz w:val="24"/>
                <w:szCs w:val="24"/>
                <w:lang w:val="sr-Cyrl-CS" w:eastAsia="en-US"/>
              </w:rPr>
              <w:t>образовање</w:t>
            </w:r>
            <w:r w:rsidRPr="00651F5B">
              <w:rPr>
                <w:sz w:val="24"/>
                <w:szCs w:val="24"/>
                <w:lang w:eastAsia="en-US"/>
              </w:rPr>
              <w:t xml:space="preserve"> уколико се за то определе. </w:t>
            </w:r>
            <w:r w:rsidRPr="00651F5B">
              <w:rPr>
                <w:sz w:val="24"/>
                <w:szCs w:val="24"/>
                <w:lang w:val="sr-Cyrl-CS" w:eastAsia="en-US"/>
              </w:rPr>
              <w:t>Стечене к</w:t>
            </w:r>
            <w:r w:rsidRPr="00651F5B">
              <w:rPr>
                <w:sz w:val="24"/>
                <w:szCs w:val="24"/>
                <w:lang w:eastAsia="en-US"/>
              </w:rPr>
              <w:t>омпетенције укључују, пре свега, развој способности критичног мишљења, способности анализе проблема, синтезе решења, предвиђање понашања одабраног решења са јасном представом шта су добре</w:t>
            </w:r>
            <w:r w:rsidR="00880207" w:rsidRPr="00651F5B">
              <w:rPr>
                <w:sz w:val="24"/>
                <w:szCs w:val="24"/>
                <w:lang w:eastAsia="en-US"/>
              </w:rPr>
              <w:t>,</w:t>
            </w:r>
            <w:r w:rsidRPr="00651F5B">
              <w:rPr>
                <w:sz w:val="24"/>
                <w:szCs w:val="24"/>
                <w:lang w:eastAsia="en-US"/>
              </w:rPr>
              <w:t xml:space="preserve"> а шта лоше стране одабраног решења.</w:t>
            </w:r>
          </w:p>
        </w:tc>
      </w:tr>
      <w:tr w:rsidR="00CA4747" w:rsidRPr="00651F5B" w:rsidTr="001C1EDD">
        <w:trPr>
          <w:jc w:val="center"/>
        </w:trPr>
        <w:tc>
          <w:tcPr>
            <w:tcW w:w="9962" w:type="dxa"/>
            <w:gridSpan w:val="2"/>
          </w:tcPr>
          <w:p w:rsidR="00666211" w:rsidRPr="00651F5B" w:rsidRDefault="00CA4747" w:rsidP="00651F5B">
            <w:pPr>
              <w:spacing w:line="192" w:lineRule="auto"/>
              <w:jc w:val="both"/>
              <w:rPr>
                <w:b/>
                <w:bCs/>
                <w:sz w:val="24"/>
                <w:szCs w:val="24"/>
                <w:lang w:val="ru-RU"/>
              </w:rPr>
            </w:pPr>
            <w:r w:rsidRPr="00651F5B">
              <w:rPr>
                <w:b/>
                <w:bCs/>
                <w:sz w:val="24"/>
                <w:szCs w:val="24"/>
                <w:lang w:val="ru-RU"/>
              </w:rPr>
              <w:t>Општи с</w:t>
            </w:r>
            <w:r w:rsidRPr="00651F5B">
              <w:rPr>
                <w:b/>
                <w:bCs/>
                <w:sz w:val="24"/>
                <w:szCs w:val="24"/>
                <w:lang w:val="sr-Cyrl-CS"/>
              </w:rPr>
              <w:t>адржај</w:t>
            </w:r>
            <w:r w:rsidRPr="00651F5B">
              <w:rPr>
                <w:b/>
                <w:bCs/>
                <w:sz w:val="24"/>
                <w:szCs w:val="24"/>
                <w:lang w:val="ru-RU"/>
              </w:rPr>
              <w:t>и:</w:t>
            </w:r>
            <w:r w:rsidR="00651F5B">
              <w:rPr>
                <w:b/>
                <w:bCs/>
                <w:sz w:val="24"/>
                <w:szCs w:val="24"/>
                <w:lang w:val="en-US"/>
              </w:rPr>
              <w:t xml:space="preserve"> </w:t>
            </w:r>
            <w:r w:rsidR="00666211" w:rsidRPr="00651F5B">
              <w:rPr>
                <w:sz w:val="24"/>
                <w:szCs w:val="24"/>
                <w:lang w:val="sr-Cyrl-CS"/>
              </w:rPr>
              <w:t>Мастер рад садржи: насловну страну, садржај, увод, текст, закључак и литературу.</w:t>
            </w:r>
            <w:r w:rsidR="00651F5B">
              <w:rPr>
                <w:b/>
                <w:bCs/>
                <w:sz w:val="24"/>
                <w:szCs w:val="24"/>
                <w:lang w:val="en-US"/>
              </w:rPr>
              <w:t xml:space="preserve"> </w:t>
            </w:r>
            <w:r w:rsidR="00666211" w:rsidRPr="00651F5B">
              <w:rPr>
                <w:sz w:val="24"/>
                <w:szCs w:val="24"/>
                <w:lang w:val="sr-Cyrl-CS"/>
              </w:rPr>
              <w:t>Насловна страна треба да садржи основне податке, као што су: назив факултета, назив студијског програма, назив наставног предмета из којег је тема мастер рада, назив мастер рада, име студента, број индекса, име наставника (ментора), место и датум израде мастер рада.</w:t>
            </w:r>
          </w:p>
          <w:p w:rsidR="00666211" w:rsidRPr="00651F5B" w:rsidRDefault="00666211" w:rsidP="00651F5B">
            <w:pPr>
              <w:spacing w:line="192" w:lineRule="auto"/>
              <w:jc w:val="both"/>
              <w:rPr>
                <w:sz w:val="24"/>
                <w:szCs w:val="24"/>
                <w:lang w:val="sr-Cyrl-CS"/>
              </w:rPr>
            </w:pPr>
            <w:r w:rsidRPr="00651F5B">
              <w:rPr>
                <w:sz w:val="24"/>
                <w:szCs w:val="24"/>
                <w:lang w:val="sr-Cyrl-CS"/>
              </w:rPr>
              <w:t xml:space="preserve"> У садржају су наведени основни делови кроз које је структуриран мастер рад (поглавља, одељци, одсеци) као и бројеви страна на којима се ти делови налазе.</w:t>
            </w:r>
          </w:p>
          <w:p w:rsidR="00666211" w:rsidRPr="00651F5B" w:rsidRDefault="00666211" w:rsidP="00651F5B">
            <w:pPr>
              <w:spacing w:line="192" w:lineRule="auto"/>
              <w:jc w:val="both"/>
              <w:rPr>
                <w:sz w:val="24"/>
                <w:szCs w:val="24"/>
                <w:lang w:val="sr-Cyrl-CS"/>
              </w:rPr>
            </w:pPr>
            <w:r w:rsidRPr="00651F5B">
              <w:rPr>
                <w:sz w:val="24"/>
                <w:szCs w:val="24"/>
                <w:lang w:val="sr-Cyrl-CS"/>
              </w:rPr>
              <w:t xml:space="preserve"> У уводном делу мастер рада се презентује значај теме, разлог због којег је тема одабрана као и преглед текста који следи. Уводом се представља теоријски основ проблема, питања која ће се у раду разматрати, или хипотезе које ће се тестирати, те метедолошке основе.</w:t>
            </w:r>
          </w:p>
          <w:p w:rsidR="00666211" w:rsidRPr="00651F5B" w:rsidRDefault="00666211" w:rsidP="00651F5B">
            <w:pPr>
              <w:spacing w:line="192" w:lineRule="auto"/>
              <w:jc w:val="both"/>
              <w:rPr>
                <w:sz w:val="24"/>
                <w:szCs w:val="24"/>
                <w:lang w:val="sr-Cyrl-CS"/>
              </w:rPr>
            </w:pPr>
            <w:r w:rsidRPr="00651F5B">
              <w:rPr>
                <w:sz w:val="24"/>
                <w:szCs w:val="24"/>
                <w:lang w:val="sr-Cyrl-CS"/>
              </w:rPr>
              <w:t xml:space="preserve"> Главни део мастер рада се састоји од неколико поглавља. Свако поглавље садржи одређено уводно излагање као и одговарајуће закључке. Тема мастер рада треба да се изложи свеобухватно и да се одговори на отворена питања. Материја се излаже кохерентно, синтетички и концизно уз одго</w:t>
            </w:r>
            <w:r w:rsidR="00372CED" w:rsidRPr="00651F5B">
              <w:rPr>
                <w:sz w:val="24"/>
                <w:szCs w:val="24"/>
                <w:lang w:val="sr-Cyrl-CS"/>
              </w:rPr>
              <w:t xml:space="preserve">варајуће коришћење литературе. </w:t>
            </w:r>
            <w:r w:rsidRPr="00651F5B">
              <w:rPr>
                <w:sz w:val="24"/>
                <w:szCs w:val="24"/>
                <w:lang w:val="sr-Cyrl-CS"/>
              </w:rPr>
              <w:t xml:space="preserve">Литература која се користи јасно је наведена уз адекватно коришћење и уз стално одређивање према изнетим наводима из литературе. Мастер рад мора садржити аргументе којима се потврђују изнети ставови. Уколико рад садржи квантитативни модел (математички, статистички или економетријски) он мора бити јасно изложен као и значај који добијени резултати имају. </w:t>
            </w:r>
          </w:p>
          <w:p w:rsidR="00666211" w:rsidRPr="00651F5B" w:rsidRDefault="00666211" w:rsidP="00651F5B">
            <w:pPr>
              <w:spacing w:line="192" w:lineRule="auto"/>
              <w:jc w:val="both"/>
              <w:rPr>
                <w:sz w:val="24"/>
                <w:szCs w:val="24"/>
                <w:lang w:val="sr-Cyrl-CS"/>
              </w:rPr>
            </w:pPr>
            <w:r w:rsidRPr="00651F5B">
              <w:rPr>
                <w:sz w:val="24"/>
                <w:szCs w:val="24"/>
                <w:lang w:val="sr-Cyrl-CS"/>
              </w:rPr>
              <w:t xml:space="preserve"> У закључку се понављају основна сазнања до којих је студент дошао, презентују се резултати, као и  ограничења добијених резултата, те могући правци даљег разматрања теме. </w:t>
            </w:r>
          </w:p>
          <w:p w:rsidR="00CA4747" w:rsidRPr="00651F5B" w:rsidRDefault="00666211" w:rsidP="00651F5B">
            <w:pPr>
              <w:spacing w:line="192" w:lineRule="auto"/>
              <w:jc w:val="both"/>
              <w:rPr>
                <w:sz w:val="24"/>
                <w:szCs w:val="24"/>
                <w:lang w:val="sr-Cyrl-CS"/>
              </w:rPr>
            </w:pPr>
            <w:r w:rsidRPr="00651F5B">
              <w:rPr>
                <w:sz w:val="24"/>
                <w:szCs w:val="24"/>
                <w:lang w:val="sr-Cyrl-CS"/>
              </w:rPr>
              <w:t xml:space="preserve"> Библиографске референце се наводе при дну сваке странице, а затим се на крају рада сумарно наводе сви библиографски извори у делу </w:t>
            </w:r>
            <w:r w:rsidRPr="00651F5B">
              <w:rPr>
                <w:i/>
                <w:sz w:val="24"/>
                <w:szCs w:val="24"/>
                <w:lang w:val="sr-Cyrl-CS"/>
              </w:rPr>
              <w:t>Литература.</w:t>
            </w:r>
            <w:r w:rsidRPr="00651F5B">
              <w:rPr>
                <w:sz w:val="24"/>
                <w:szCs w:val="24"/>
                <w:lang w:val="sr-Cyrl-CS"/>
              </w:rPr>
              <w:t xml:space="preserve"> Сваки наведени извор у </w:t>
            </w:r>
            <w:r w:rsidRPr="00651F5B">
              <w:rPr>
                <w:i/>
                <w:sz w:val="24"/>
                <w:szCs w:val="24"/>
                <w:lang w:val="sr-Cyrl-CS"/>
              </w:rPr>
              <w:t>Литератури</w:t>
            </w:r>
            <w:r w:rsidRPr="00651F5B">
              <w:rPr>
                <w:sz w:val="24"/>
                <w:szCs w:val="24"/>
                <w:lang w:val="sr-Cyrl-CS"/>
              </w:rPr>
              <w:t xml:space="preserve"> мора бити наведен у тексту мастер рада. Литература коју ј</w:t>
            </w:r>
            <w:bookmarkStart w:id="0" w:name="_GoBack"/>
            <w:bookmarkEnd w:id="0"/>
            <w:r w:rsidRPr="00651F5B">
              <w:rPr>
                <w:sz w:val="24"/>
                <w:szCs w:val="24"/>
                <w:lang w:val="sr-Cyrl-CS"/>
              </w:rPr>
              <w:t xml:space="preserve">е студент користио наводи се азбучним редом по имену аутора, са потпуним подацима о библиографској јединици. </w:t>
            </w:r>
          </w:p>
        </w:tc>
      </w:tr>
      <w:tr w:rsidR="00CA4747" w:rsidRPr="00651F5B" w:rsidTr="001C1EDD">
        <w:trPr>
          <w:jc w:val="center"/>
        </w:trPr>
        <w:tc>
          <w:tcPr>
            <w:tcW w:w="9962" w:type="dxa"/>
            <w:gridSpan w:val="2"/>
          </w:tcPr>
          <w:p w:rsidR="00CA4747" w:rsidRPr="00651F5B" w:rsidRDefault="00CA4747" w:rsidP="00651F5B">
            <w:pPr>
              <w:spacing w:line="192" w:lineRule="auto"/>
              <w:rPr>
                <w:b/>
                <w:bCs/>
                <w:sz w:val="24"/>
                <w:szCs w:val="24"/>
                <w:lang w:val="ru-RU"/>
              </w:rPr>
            </w:pPr>
            <w:r w:rsidRPr="00651F5B">
              <w:rPr>
                <w:b/>
                <w:bCs/>
                <w:sz w:val="24"/>
                <w:szCs w:val="24"/>
                <w:lang w:val="sr-Cyrl-CS"/>
              </w:rPr>
              <w:t>Методе извођења</w:t>
            </w:r>
            <w:r w:rsidRPr="00651F5B">
              <w:rPr>
                <w:b/>
                <w:bCs/>
                <w:sz w:val="24"/>
                <w:szCs w:val="24"/>
                <w:lang w:val="ru-RU"/>
              </w:rPr>
              <w:t>:</w:t>
            </w:r>
            <w:r w:rsidRPr="00651F5B">
              <w:rPr>
                <w:b/>
                <w:bCs/>
                <w:sz w:val="24"/>
                <w:szCs w:val="24"/>
                <w:lang w:val="sr-Cyrl-CS"/>
              </w:rPr>
              <w:t xml:space="preserve"> </w:t>
            </w:r>
            <w:r w:rsidR="00651F5B">
              <w:rPr>
                <w:b/>
                <w:bCs/>
                <w:sz w:val="24"/>
                <w:szCs w:val="24"/>
                <w:lang w:val="en-US"/>
              </w:rPr>
              <w:t xml:space="preserve"> </w:t>
            </w:r>
            <w:r w:rsidRPr="00651F5B">
              <w:rPr>
                <w:sz w:val="24"/>
                <w:szCs w:val="24"/>
                <w:lang w:val="ru-RU" w:eastAsia="en-US"/>
              </w:rPr>
              <w:t xml:space="preserve">Ментор за израду и одбрану </w:t>
            </w:r>
            <w:r w:rsidR="007E0586" w:rsidRPr="00651F5B">
              <w:rPr>
                <w:sz w:val="24"/>
                <w:szCs w:val="24"/>
                <w:lang w:val="ru-RU" w:eastAsia="en-US"/>
              </w:rPr>
              <w:t>завршног</w:t>
            </w:r>
            <w:r w:rsidRPr="00651F5B">
              <w:rPr>
                <w:sz w:val="24"/>
                <w:szCs w:val="24"/>
                <w:lang w:val="ru-RU" w:eastAsia="en-US"/>
              </w:rPr>
              <w:t xml:space="preserve"> </w:t>
            </w:r>
            <w:r w:rsidR="007E0586" w:rsidRPr="00651F5B">
              <w:rPr>
                <w:sz w:val="24"/>
                <w:szCs w:val="24"/>
                <w:lang w:val="ru-RU" w:eastAsia="en-US"/>
              </w:rPr>
              <w:t xml:space="preserve">рада </w:t>
            </w:r>
            <w:r w:rsidRPr="00651F5B">
              <w:rPr>
                <w:sz w:val="24"/>
                <w:szCs w:val="24"/>
                <w:lang w:val="ru-RU" w:eastAsia="en-US"/>
              </w:rPr>
              <w:t>бира један од понуђених модула (исти модул као и за теоријске основе) из којег ће студент</w:t>
            </w:r>
            <w:r w:rsidRPr="00651F5B">
              <w:rPr>
                <w:sz w:val="24"/>
                <w:szCs w:val="24"/>
                <w:lang w:eastAsia="en-US"/>
              </w:rPr>
              <w:t xml:space="preserve"> </w:t>
            </w:r>
            <w:r w:rsidRPr="00651F5B">
              <w:rPr>
                <w:sz w:val="24"/>
                <w:szCs w:val="24"/>
                <w:lang w:val="ru-RU" w:eastAsia="en-US"/>
              </w:rPr>
              <w:t xml:space="preserve">да ради </w:t>
            </w:r>
            <w:r w:rsidR="007E0586" w:rsidRPr="00651F5B">
              <w:rPr>
                <w:sz w:val="24"/>
                <w:szCs w:val="24"/>
                <w:lang w:val="ru-RU" w:eastAsia="en-US"/>
              </w:rPr>
              <w:t>завршни</w:t>
            </w:r>
            <w:r w:rsidRPr="00651F5B">
              <w:rPr>
                <w:sz w:val="24"/>
                <w:szCs w:val="24"/>
                <w:lang w:val="ru-RU" w:eastAsia="en-US"/>
              </w:rPr>
              <w:t xml:space="preserve"> рад и формулише тему са задацима за израду </w:t>
            </w:r>
            <w:r w:rsidR="007E0586" w:rsidRPr="00651F5B">
              <w:rPr>
                <w:sz w:val="24"/>
                <w:szCs w:val="24"/>
                <w:lang w:val="ru-RU" w:eastAsia="en-US"/>
              </w:rPr>
              <w:t>завршног</w:t>
            </w:r>
            <w:r w:rsidRPr="00651F5B">
              <w:rPr>
                <w:sz w:val="24"/>
                <w:szCs w:val="24"/>
                <w:lang w:val="ru-RU" w:eastAsia="en-US"/>
              </w:rPr>
              <w:t xml:space="preserve"> рада. Кандидат у консултацијама са ментором</w:t>
            </w:r>
            <w:r w:rsidRPr="00651F5B">
              <w:rPr>
                <w:sz w:val="24"/>
                <w:szCs w:val="24"/>
                <w:lang w:eastAsia="en-US"/>
              </w:rPr>
              <w:t xml:space="preserve"> </w:t>
            </w:r>
            <w:r w:rsidRPr="00651F5B">
              <w:rPr>
                <w:sz w:val="24"/>
                <w:szCs w:val="24"/>
                <w:lang w:val="ru-RU" w:eastAsia="en-US"/>
              </w:rPr>
              <w:t>самостално ради на проблему који му је задат. Након израде рада и сагласности ментора да је успешно урађен рад, кандидат брани рад</w:t>
            </w:r>
            <w:r w:rsidRPr="00651F5B">
              <w:rPr>
                <w:sz w:val="24"/>
                <w:szCs w:val="24"/>
                <w:lang w:eastAsia="en-US"/>
              </w:rPr>
              <w:t xml:space="preserve"> </w:t>
            </w:r>
            <w:r w:rsidRPr="00651F5B">
              <w:rPr>
                <w:sz w:val="24"/>
                <w:szCs w:val="24"/>
                <w:lang w:val="ru-RU" w:eastAsia="en-US"/>
              </w:rPr>
              <w:t>пред комисијом која се састоји од најмање три члана.</w:t>
            </w:r>
          </w:p>
        </w:tc>
      </w:tr>
      <w:tr w:rsidR="00CA4747" w:rsidRPr="00651F5B" w:rsidTr="001C1EDD">
        <w:trPr>
          <w:jc w:val="center"/>
        </w:trPr>
        <w:tc>
          <w:tcPr>
            <w:tcW w:w="9962" w:type="dxa"/>
            <w:gridSpan w:val="2"/>
          </w:tcPr>
          <w:p w:rsidR="00CA4747" w:rsidRPr="00651F5B" w:rsidRDefault="00CA4747" w:rsidP="00651F5B">
            <w:pPr>
              <w:spacing w:line="192" w:lineRule="auto"/>
              <w:jc w:val="center"/>
              <w:rPr>
                <w:b/>
                <w:bCs/>
                <w:sz w:val="24"/>
                <w:szCs w:val="24"/>
                <w:lang w:val="ru-RU"/>
              </w:rPr>
            </w:pPr>
            <w:r w:rsidRPr="00651F5B">
              <w:rPr>
                <w:b/>
                <w:bCs/>
                <w:sz w:val="24"/>
                <w:szCs w:val="24"/>
                <w:lang w:val="sr-Cyrl-CS"/>
              </w:rPr>
              <w:t xml:space="preserve">Оцена  (максимални број поена </w:t>
            </w:r>
            <w:r w:rsidR="00372CED" w:rsidRPr="00651F5B">
              <w:rPr>
                <w:b/>
                <w:bCs/>
                <w:sz w:val="24"/>
                <w:szCs w:val="24"/>
                <w:lang w:val="sr-Cyrl-CS"/>
              </w:rPr>
              <w:t>100</w:t>
            </w:r>
            <w:r w:rsidRPr="00651F5B">
              <w:rPr>
                <w:b/>
                <w:bCs/>
                <w:sz w:val="24"/>
                <w:szCs w:val="24"/>
                <w:lang w:val="sr-Cyrl-CS"/>
              </w:rPr>
              <w:t>)</w:t>
            </w:r>
          </w:p>
        </w:tc>
      </w:tr>
      <w:tr w:rsidR="00CA4747" w:rsidRPr="00651F5B" w:rsidTr="001C1EDD">
        <w:trPr>
          <w:jc w:val="center"/>
        </w:trPr>
        <w:tc>
          <w:tcPr>
            <w:tcW w:w="4981" w:type="dxa"/>
          </w:tcPr>
          <w:p w:rsidR="00CA4747" w:rsidRPr="00651F5B" w:rsidRDefault="00CA4747" w:rsidP="001C1EDD">
            <w:pPr>
              <w:jc w:val="center"/>
              <w:rPr>
                <w:b/>
                <w:bCs/>
                <w:sz w:val="24"/>
                <w:szCs w:val="24"/>
                <w:lang w:val="sr-Cyrl-CS"/>
              </w:rPr>
            </w:pPr>
          </w:p>
        </w:tc>
        <w:tc>
          <w:tcPr>
            <w:tcW w:w="4981" w:type="dxa"/>
          </w:tcPr>
          <w:p w:rsidR="00CA4747" w:rsidRPr="00651F5B" w:rsidRDefault="00CA4747" w:rsidP="00651F5B">
            <w:pPr>
              <w:spacing w:line="192" w:lineRule="auto"/>
              <w:jc w:val="center"/>
              <w:rPr>
                <w:b/>
                <w:bCs/>
                <w:sz w:val="24"/>
                <w:szCs w:val="24"/>
                <w:lang w:val="sr-Cyrl-CS"/>
              </w:rPr>
            </w:pPr>
            <w:r w:rsidRPr="00651F5B">
              <w:rPr>
                <w:b/>
                <w:bCs/>
                <w:sz w:val="24"/>
                <w:szCs w:val="24"/>
                <w:lang w:val="sr-Cyrl-CS"/>
              </w:rPr>
              <w:t>Поена</w:t>
            </w:r>
          </w:p>
        </w:tc>
      </w:tr>
      <w:tr w:rsidR="00CA4747" w:rsidRPr="00651F5B" w:rsidTr="001C1EDD">
        <w:trPr>
          <w:jc w:val="center"/>
        </w:trPr>
        <w:tc>
          <w:tcPr>
            <w:tcW w:w="4981" w:type="dxa"/>
          </w:tcPr>
          <w:p w:rsidR="00CA4747" w:rsidRPr="00651F5B" w:rsidRDefault="00CA4747" w:rsidP="001C1EDD">
            <w:pPr>
              <w:jc w:val="center"/>
              <w:rPr>
                <w:bCs/>
                <w:sz w:val="24"/>
                <w:szCs w:val="24"/>
                <w:lang w:val="sr-Cyrl-CS"/>
              </w:rPr>
            </w:pPr>
            <w:r w:rsidRPr="00651F5B">
              <w:rPr>
                <w:bCs/>
                <w:sz w:val="24"/>
                <w:szCs w:val="24"/>
                <w:lang w:val="sr-Cyrl-CS"/>
              </w:rPr>
              <w:t>Завршни рад</w:t>
            </w:r>
          </w:p>
        </w:tc>
        <w:tc>
          <w:tcPr>
            <w:tcW w:w="4981" w:type="dxa"/>
          </w:tcPr>
          <w:p w:rsidR="00CA4747" w:rsidRPr="00651F5B" w:rsidRDefault="00D74352" w:rsidP="00651F5B">
            <w:pPr>
              <w:spacing w:line="192" w:lineRule="auto"/>
              <w:jc w:val="center"/>
              <w:rPr>
                <w:b/>
                <w:bCs/>
                <w:sz w:val="24"/>
                <w:szCs w:val="24"/>
                <w:lang w:val="sr-Cyrl-CS"/>
              </w:rPr>
            </w:pPr>
            <w:r w:rsidRPr="00651F5B">
              <w:rPr>
                <w:b/>
                <w:bCs/>
                <w:sz w:val="24"/>
                <w:szCs w:val="24"/>
                <w:lang w:val="sr-Cyrl-CS"/>
              </w:rPr>
              <w:t>100</w:t>
            </w:r>
          </w:p>
        </w:tc>
      </w:tr>
    </w:tbl>
    <w:p w:rsidR="009B2087" w:rsidRPr="00651F5B" w:rsidRDefault="009B2087">
      <w:pPr>
        <w:rPr>
          <w:sz w:val="24"/>
          <w:szCs w:val="24"/>
        </w:rPr>
      </w:pPr>
    </w:p>
    <w:sectPr w:rsidR="009B2087" w:rsidRPr="00651F5B" w:rsidSect="009B2087">
      <w:pgSz w:w="12240" w:h="15840"/>
      <w:pgMar w:top="1417" w:right="1417" w:bottom="1417" w:left="141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00007843" w:usb2="00000001"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43E5A"/>
    <w:multiLevelType w:val="hybridMultilevel"/>
    <w:tmpl w:val="3EF6AF8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8"/>
  <w:proofState w:spelling="clean" w:grammar="clean"/>
  <w:defaultTabStop w:val="720"/>
  <w:characterSpacingControl w:val="doNotCompress"/>
  <w:compat/>
  <w:rsids>
    <w:rsidRoot w:val="00CA4747"/>
    <w:rsid w:val="001C1EDD"/>
    <w:rsid w:val="001F1183"/>
    <w:rsid w:val="00372CED"/>
    <w:rsid w:val="004F1B44"/>
    <w:rsid w:val="00651F5B"/>
    <w:rsid w:val="00666211"/>
    <w:rsid w:val="00761BD6"/>
    <w:rsid w:val="007E0586"/>
    <w:rsid w:val="007E181F"/>
    <w:rsid w:val="00880207"/>
    <w:rsid w:val="008813D4"/>
    <w:rsid w:val="009B2087"/>
    <w:rsid w:val="00B95A33"/>
    <w:rsid w:val="00BB3B30"/>
    <w:rsid w:val="00C050D1"/>
    <w:rsid w:val="00CA4747"/>
    <w:rsid w:val="00D623E2"/>
    <w:rsid w:val="00D743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47"/>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747"/>
    <w:pPr>
      <w:widowControl w:val="0"/>
      <w:autoSpaceDE w:val="0"/>
      <w:autoSpaceDN w:val="0"/>
      <w:adjustRightInd w:val="0"/>
    </w:pPr>
    <w:rPr>
      <w:rFonts w:ascii="Times New Roman" w:eastAsia="Times New Roman" w:hAnsi="Times New Roman"/>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47919182">
      <w:bodyDiv w:val="1"/>
      <w:marLeft w:val="0"/>
      <w:marRight w:val="0"/>
      <w:marTop w:val="0"/>
      <w:marBottom w:val="0"/>
      <w:divBdr>
        <w:top w:val="none" w:sz="0" w:space="0" w:color="auto"/>
        <w:left w:val="none" w:sz="0" w:space="0" w:color="auto"/>
        <w:bottom w:val="none" w:sz="0" w:space="0" w:color="auto"/>
        <w:right w:val="none" w:sz="0" w:space="0" w:color="auto"/>
      </w:divBdr>
    </w:div>
    <w:div w:id="203954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Nemsho</dc:creator>
  <cp:lastModifiedBy>Nemsho</cp:lastModifiedBy>
  <cp:revision>9</cp:revision>
  <dcterms:created xsi:type="dcterms:W3CDTF">2013-04-26T09:00:00Z</dcterms:created>
  <dcterms:modified xsi:type="dcterms:W3CDTF">2013-06-04T09:17:00Z</dcterms:modified>
</cp:coreProperties>
</file>